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F3" w:rsidRDefault="00C064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8"/>
        <w:gridCol w:w="2126"/>
        <w:gridCol w:w="7502"/>
        <w:gridCol w:w="7"/>
      </w:tblGrid>
      <w:tr w:rsidR="00C064F3" w:rsidTr="00291124">
        <w:trPr>
          <w:gridAfter w:val="1"/>
          <w:wAfter w:w="7" w:type="dxa"/>
          <w:trHeight w:val="410"/>
          <w:jc w:val="center"/>
        </w:trPr>
        <w:tc>
          <w:tcPr>
            <w:tcW w:w="110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</w:tcPr>
          <w:p w:rsidR="00C064F3" w:rsidRPr="00394F17" w:rsidRDefault="003C7EB7" w:rsidP="008E4B13">
            <w:pPr>
              <w:pStyle w:val="Nzev"/>
              <w:tabs>
                <w:tab w:val="center" w:pos="5400"/>
                <w:tab w:val="right" w:pos="10800"/>
              </w:tabs>
              <w:spacing w:before="240"/>
              <w:rPr>
                <w:sz w:val="28"/>
                <w:szCs w:val="28"/>
                <w:u w:val="none"/>
              </w:rPr>
            </w:pPr>
            <w:r>
              <w:rPr>
                <w:sz w:val="26"/>
                <w:szCs w:val="26"/>
                <w:u w:val="none"/>
              </w:rPr>
              <w:t>Provádění výzkumu ve zvláště chráněném území</w:t>
            </w:r>
            <w:r w:rsidR="00291124" w:rsidRPr="0074697A">
              <w:rPr>
                <w:sz w:val="26"/>
                <w:szCs w:val="26"/>
                <w:u w:val="none"/>
              </w:rPr>
              <w:t xml:space="preserve"> dle zákona 114/1992 Sb., o ochraně přírody a krajiny</w:t>
            </w:r>
          </w:p>
        </w:tc>
      </w:tr>
      <w:tr w:rsidR="00C3562B" w:rsidTr="003C7EB7">
        <w:trPr>
          <w:gridAfter w:val="1"/>
          <w:wAfter w:w="7" w:type="dxa"/>
          <w:trHeight w:val="95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3562B" w:rsidRPr="00C3562B" w:rsidRDefault="00C3562B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>Adresát</w:t>
            </w:r>
          </w:p>
        </w:tc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3562B" w:rsidRPr="00C3562B" w:rsidRDefault="00C3562B" w:rsidP="00C3562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>AOPK ČR, Regionální pracoviště:</w:t>
            </w:r>
          </w:p>
          <w:p w:rsidR="00C3562B" w:rsidRPr="00C3562B" w:rsidRDefault="00C3562B" w:rsidP="00C3562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  <w:r w:rsidRPr="00C3562B">
              <w:rPr>
                <w:b w:val="0"/>
                <w:i/>
                <w:sz w:val="18"/>
                <w:szCs w:val="18"/>
                <w:u w:val="none"/>
              </w:rPr>
              <w:t xml:space="preserve">*vyberte regionální pracoviště AOPK ČR, v jehož územním obvodu se záměr nachází; adresy jednotlivých regionálních pracovišť jsou k dispozici na </w:t>
            </w:r>
            <w:hyperlink r:id="rId9">
              <w:r w:rsidRPr="00ED6947">
                <w:rPr>
                  <w:rFonts w:eastAsia="Arial"/>
                  <w:i/>
                  <w:color w:val="0000FF"/>
                  <w:sz w:val="18"/>
                  <w:szCs w:val="18"/>
                </w:rPr>
                <w:t>https://nature.cz/web/cz/regionalni-pracoviste</w:t>
              </w:r>
            </w:hyperlink>
          </w:p>
        </w:tc>
      </w:tr>
      <w:tr w:rsidR="001760C0" w:rsidTr="00ED6947">
        <w:trPr>
          <w:gridAfter w:val="1"/>
          <w:wAfter w:w="7" w:type="dxa"/>
          <w:trHeight w:val="95"/>
          <w:jc w:val="center"/>
        </w:trPr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Pr="00C3562B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>Žadatel</w:t>
            </w:r>
          </w:p>
          <w:p w:rsidR="001760C0" w:rsidRPr="008E38B6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18"/>
                <w:szCs w:val="18"/>
                <w:u w:val="none"/>
              </w:rPr>
            </w:pPr>
            <w:r w:rsidRPr="008E38B6">
              <w:rPr>
                <w:rFonts w:eastAsia="Arial"/>
                <w:b w:val="0"/>
                <w:i/>
                <w:color w:val="000000"/>
                <w:sz w:val="18"/>
                <w:szCs w:val="18"/>
                <w:u w:val="none"/>
              </w:rPr>
              <w:t>* vyberte jednu z možností a vyplňte své údaje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C3562B" w:rsidRDefault="0059257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278375497"/>
              </w:sdtPr>
              <w:sdtContent>
                <w:r w:rsidR="00080EB3" w:rsidRPr="00C3562B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1760C0" w:rsidRPr="00C3562B">
              <w:rPr>
                <w:sz w:val="20"/>
                <w:szCs w:val="20"/>
                <w:u w:val="none"/>
              </w:rPr>
              <w:t xml:space="preserve"> Fyzická osoba 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92944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992944">
              <w:rPr>
                <w:sz w:val="20"/>
                <w:szCs w:val="20"/>
                <w:u w:val="none"/>
              </w:rPr>
              <w:t>jméno a příjmení: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92944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992944">
              <w:rPr>
                <w:sz w:val="20"/>
                <w:szCs w:val="20"/>
                <w:u w:val="none"/>
              </w:rPr>
              <w:t>datum narození: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adresa </w:t>
            </w:r>
            <w:proofErr w:type="spellStart"/>
            <w:r w:rsidRPr="00992944">
              <w:rPr>
                <w:sz w:val="20"/>
                <w:szCs w:val="22"/>
                <w:u w:val="none"/>
              </w:rPr>
              <w:t>trv</w:t>
            </w:r>
            <w:proofErr w:type="spellEnd"/>
            <w:r w:rsidRPr="00992944">
              <w:rPr>
                <w:sz w:val="20"/>
                <w:szCs w:val="22"/>
                <w:u w:val="none"/>
              </w:rPr>
              <w:t>. pobytu</w:t>
            </w:r>
            <w:r w:rsidRPr="00992944">
              <w:rPr>
                <w:sz w:val="18"/>
                <w:szCs w:val="22"/>
                <w:u w:val="none"/>
              </w:rPr>
              <w:t>: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B02B3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ID datové schránky: 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EC7C2C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EC7C2C">
              <w:rPr>
                <w:sz w:val="20"/>
                <w:szCs w:val="20"/>
                <w:u w:val="none"/>
              </w:rPr>
              <w:t>jiná adresa pro doručování: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5F7A8E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5F7A8E">
              <w:rPr>
                <w:sz w:val="20"/>
                <w:szCs w:val="22"/>
                <w:u w:val="none"/>
              </w:rPr>
              <w:t xml:space="preserve">telefon a/nebo email: </w:t>
            </w:r>
          </w:p>
          <w:p w:rsidR="001760C0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*nepovinné</w:t>
            </w:r>
            <w:r w:rsidR="002977E5">
              <w:rPr>
                <w:b w:val="0"/>
                <w:i/>
                <w:sz w:val="18"/>
                <w:szCs w:val="18"/>
                <w:u w:val="none"/>
              </w:rPr>
              <w:t>/usnadní komunikaci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92944" w:rsidRDefault="002255A9" w:rsidP="005F7A8E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zmocněnec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  <w:bookmarkStart w:id="0" w:name="_GoBack"/>
            <w:bookmarkEnd w:id="0"/>
          </w:p>
          <w:p w:rsidR="001760C0" w:rsidRDefault="001760C0" w:rsidP="00535243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*vyplnit v případě, že jste zastoupen jinou osobou např. projektantem; společně se žádostí je nutné doložit plnou moc opravňující k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> </w:t>
            </w:r>
            <w:r>
              <w:rPr>
                <w:b w:val="0"/>
                <w:i/>
                <w:sz w:val="18"/>
                <w:szCs w:val="18"/>
                <w:u w:val="none"/>
              </w:rPr>
              <w:t>zastupování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3562B" w:rsidRDefault="00592577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2"/>
                  <w:szCs w:val="22"/>
                  <w:u w:val="none"/>
                </w:rPr>
                <w:id w:val="-737320130"/>
              </w:sdtPr>
              <w:sdtEndPr>
                <w:rPr>
                  <w:sz w:val="20"/>
                  <w:szCs w:val="20"/>
                </w:rPr>
              </w:sdtEndPr>
              <w:sdtContent>
                <w:r w:rsidR="00080EB3" w:rsidRPr="00C3562B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1760C0" w:rsidRPr="00C3562B">
              <w:rPr>
                <w:sz w:val="20"/>
                <w:szCs w:val="20"/>
                <w:u w:val="none"/>
              </w:rPr>
              <w:t>Právnická osoba</w:t>
            </w:r>
            <w:r w:rsidR="003479BA" w:rsidRPr="00C3562B">
              <w:rPr>
                <w:sz w:val="20"/>
                <w:szCs w:val="20"/>
                <w:u w:val="none"/>
              </w:rPr>
              <w:t xml:space="preserve"> nebo </w:t>
            </w:r>
          </w:p>
          <w:p w:rsidR="003479BA" w:rsidRPr="00A1555E" w:rsidRDefault="003479BA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 xml:space="preserve">/ </w:t>
            </w:r>
            <w:sdt>
              <w:sdtPr>
                <w:rPr>
                  <w:sz w:val="20"/>
                  <w:szCs w:val="20"/>
                  <w:u w:val="none"/>
                </w:rPr>
                <w:id w:val="-106351471"/>
              </w:sdtPr>
              <w:sdtContent>
                <w:r w:rsidRPr="00C3562B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Pr="00C3562B">
              <w:rPr>
                <w:sz w:val="20"/>
                <w:szCs w:val="20"/>
                <w:u w:val="none"/>
              </w:rPr>
              <w:t>Fyzická osoba podnikající</w:t>
            </w:r>
          </w:p>
          <w:p w:rsidR="001760C0" w:rsidRDefault="003479BA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A1555E">
              <w:rPr>
                <w:rFonts w:eastAsia="Arial"/>
                <w:b w:val="0"/>
                <w:i/>
                <w:color w:val="000000"/>
                <w:sz w:val="18"/>
                <w:szCs w:val="18"/>
                <w:u w:val="none"/>
              </w:rPr>
              <w:t>*pokud žádáte v přímé souvislosti se svou podnikatelskou činností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název</w:t>
            </w:r>
            <w:r w:rsidR="00587BEF" w:rsidRPr="00992944">
              <w:rPr>
                <w:sz w:val="20"/>
                <w:szCs w:val="22"/>
                <w:u w:val="none"/>
              </w:rPr>
              <w:t>/</w:t>
            </w:r>
            <w:r w:rsidRPr="00992944">
              <w:rPr>
                <w:sz w:val="20"/>
                <w:szCs w:val="22"/>
                <w:u w:val="none"/>
              </w:rPr>
              <w:t>obchodní firma</w:t>
            </w:r>
            <w:r w:rsidR="003479BA">
              <w:rPr>
                <w:sz w:val="20"/>
                <w:szCs w:val="22"/>
                <w:u w:val="none"/>
              </w:rPr>
              <w:t>/</w:t>
            </w:r>
            <w:r w:rsidR="003479BA" w:rsidRPr="003479BA">
              <w:rPr>
                <w:sz w:val="20"/>
                <w:szCs w:val="22"/>
                <w:u w:val="none"/>
              </w:rPr>
              <w:t>jméno a příjmení fyzické</w:t>
            </w:r>
            <w:r w:rsidR="003479BA">
              <w:rPr>
                <w:sz w:val="20"/>
                <w:szCs w:val="22"/>
                <w:u w:val="none"/>
              </w:rPr>
              <w:t xml:space="preserve"> osoby</w:t>
            </w:r>
            <w:r w:rsidRPr="00992944">
              <w:rPr>
                <w:sz w:val="20"/>
                <w:szCs w:val="22"/>
                <w:u w:val="none"/>
              </w:rPr>
              <w:t>:</w:t>
            </w:r>
          </w:p>
          <w:p w:rsidR="003479BA" w:rsidRDefault="003479BA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IČ: 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B02B3" w:rsidRDefault="001760C0" w:rsidP="009B02B3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ID datové schránky: 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Default="003479BA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3479BA">
              <w:rPr>
                <w:sz w:val="20"/>
                <w:szCs w:val="22"/>
                <w:u w:val="none"/>
              </w:rPr>
              <w:t>S</w:t>
            </w:r>
            <w:r w:rsidR="001760C0" w:rsidRPr="003479BA">
              <w:rPr>
                <w:sz w:val="20"/>
                <w:szCs w:val="22"/>
                <w:u w:val="none"/>
              </w:rPr>
              <w:t>ídlo</w:t>
            </w:r>
            <w:r w:rsidRPr="003479BA">
              <w:rPr>
                <w:sz w:val="20"/>
                <w:szCs w:val="22"/>
                <w:u w:val="none"/>
              </w:rPr>
              <w:t xml:space="preserve"> / místo podnikání fyzické</w:t>
            </w:r>
            <w:r>
              <w:rPr>
                <w:sz w:val="20"/>
                <w:szCs w:val="22"/>
                <w:u w:val="none"/>
              </w:rPr>
              <w:t xml:space="preserve"> osoby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B02B3" w:rsidRDefault="001760C0" w:rsidP="009B02B3">
            <w:pPr>
              <w:rPr>
                <w:rFonts w:ascii="Arial" w:eastAsia="Arial" w:hAnsi="Arial" w:cs="Arial"/>
                <w:b/>
                <w:sz w:val="20"/>
                <w:szCs w:val="22"/>
              </w:rPr>
            </w:pPr>
            <w:r w:rsidRPr="00992944">
              <w:rPr>
                <w:rFonts w:ascii="Arial" w:eastAsia="Arial" w:hAnsi="Arial" w:cs="Arial"/>
                <w:b/>
                <w:sz w:val="20"/>
                <w:szCs w:val="22"/>
              </w:rPr>
              <w:t>adresa pro doručování:</w:t>
            </w:r>
          </w:p>
        </w:tc>
      </w:tr>
      <w:tr w:rsidR="002255A9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255A9" w:rsidRPr="00992944" w:rsidRDefault="002255A9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telefon a/nebo email: </w:t>
            </w:r>
          </w:p>
          <w:p w:rsidR="002255A9" w:rsidRPr="0081109E" w:rsidRDefault="002255A9" w:rsidP="002255A9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1109E">
              <w:rPr>
                <w:rFonts w:ascii="Arial" w:hAnsi="Arial" w:cs="Arial"/>
                <w:i/>
                <w:sz w:val="18"/>
                <w:szCs w:val="18"/>
              </w:rPr>
              <w:t>*nepovinné</w:t>
            </w:r>
            <w:r w:rsidR="002977E5" w:rsidRPr="0081109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="002977E5" w:rsidRPr="0081109E">
              <w:rPr>
                <w:rFonts w:ascii="Arial" w:hAnsi="Arial" w:cs="Arial"/>
                <w:i/>
                <w:sz w:val="18"/>
                <w:szCs w:val="18"/>
              </w:rPr>
              <w:t>usnadní komunikaci</w:t>
            </w:r>
          </w:p>
        </w:tc>
      </w:tr>
      <w:tr w:rsidR="002255A9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8120B" w:rsidRDefault="00C8120B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j</w:t>
            </w:r>
            <w:r w:rsidR="00587BEF" w:rsidRPr="00992944">
              <w:rPr>
                <w:sz w:val="20"/>
                <w:szCs w:val="22"/>
                <w:u w:val="none"/>
              </w:rPr>
              <w:t>méno a příjmení statutárního zástupce</w:t>
            </w:r>
            <w:r w:rsidR="003479BA">
              <w:rPr>
                <w:sz w:val="20"/>
                <w:szCs w:val="22"/>
                <w:u w:val="none"/>
              </w:rPr>
              <w:t xml:space="preserve"> právnické osoby</w:t>
            </w:r>
            <w:r w:rsidR="00587BEF" w:rsidRPr="00992944">
              <w:rPr>
                <w:sz w:val="20"/>
                <w:szCs w:val="22"/>
                <w:u w:val="none"/>
              </w:rPr>
              <w:t>:</w:t>
            </w:r>
          </w:p>
          <w:p w:rsidR="003479BA" w:rsidRPr="00992944" w:rsidRDefault="003479BA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</w:p>
          <w:p w:rsidR="002255A9" w:rsidRPr="00C8120B" w:rsidRDefault="00C8120B" w:rsidP="00C8120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* V případě, že za právnickou osobu jedná její zaměstnanec nebo 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jiný 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>člen</w:t>
            </w:r>
            <w:r w:rsidR="00B85767">
              <w:rPr>
                <w:b w:val="0"/>
                <w:i/>
                <w:sz w:val="18"/>
                <w:szCs w:val="18"/>
                <w:u w:val="none"/>
              </w:rPr>
              <w:t xml:space="preserve"> odlišný od statutárního zástupce,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 uveďte rovněž jeho jméno a příjmení a doložte jeho pověření 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k zastupování 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statutárním </w:t>
            </w:r>
            <w:r>
              <w:rPr>
                <w:b w:val="0"/>
                <w:i/>
                <w:sz w:val="18"/>
                <w:szCs w:val="18"/>
                <w:u w:val="none"/>
              </w:rPr>
              <w:t>zástupcem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92944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zmocněnec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  <w:r w:rsidR="00173734">
              <w:rPr>
                <w:sz w:val="20"/>
                <w:szCs w:val="22"/>
                <w:u w:val="none"/>
              </w:rPr>
              <w:t xml:space="preserve"> </w:t>
            </w:r>
          </w:p>
          <w:p w:rsidR="001760C0" w:rsidRDefault="00587BEF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*vyplnit v případě,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že jste zastoupen jiným subjektem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 např. projektantem; společně se žádostí je nutné doložit plnou moc opravňující k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> </w:t>
            </w:r>
            <w:r>
              <w:rPr>
                <w:b w:val="0"/>
                <w:i/>
                <w:sz w:val="18"/>
                <w:szCs w:val="18"/>
                <w:u w:val="none"/>
              </w:rPr>
              <w:t>zastupování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</w:p>
        </w:tc>
      </w:tr>
      <w:tr w:rsidR="001760C0" w:rsidTr="00291124">
        <w:trPr>
          <w:gridAfter w:val="1"/>
          <w:wAfter w:w="7" w:type="dxa"/>
          <w:trHeight w:val="550"/>
          <w:jc w:val="center"/>
        </w:trPr>
        <w:tc>
          <w:tcPr>
            <w:tcW w:w="11016" w:type="dxa"/>
            <w:gridSpan w:val="3"/>
            <w:shd w:val="clear" w:color="auto" w:fill="DBEEF3"/>
            <w:vAlign w:val="center"/>
          </w:tcPr>
          <w:p w:rsidR="003C7EB7" w:rsidRDefault="003C7EB7" w:rsidP="003C7EB7">
            <w:pPr>
              <w:spacing w:before="24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VĚC </w:t>
            </w:r>
          </w:p>
          <w:p w:rsidR="001760C0" w:rsidRDefault="00293AF8" w:rsidP="003C7EB7">
            <w:pPr>
              <w:spacing w:before="2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  <w:r w:rsidR="00600C3D">
              <w:rPr>
                <w:rFonts w:ascii="Arial" w:eastAsia="Arial" w:hAnsi="Arial" w:cs="Arial"/>
                <w:sz w:val="18"/>
                <w:szCs w:val="18"/>
              </w:rPr>
              <w:t xml:space="preserve">nutné </w:t>
            </w:r>
            <w:r>
              <w:rPr>
                <w:rFonts w:ascii="Arial" w:eastAsia="Arial" w:hAnsi="Arial" w:cs="Arial"/>
                <w:sz w:val="18"/>
                <w:szCs w:val="18"/>
              </w:rPr>
              <w:t>zaškrt</w:t>
            </w:r>
            <w:r w:rsidR="00600C3D">
              <w:rPr>
                <w:rFonts w:ascii="Arial" w:eastAsia="Arial" w:hAnsi="Arial" w:cs="Arial"/>
                <w:sz w:val="18"/>
                <w:szCs w:val="18"/>
              </w:rPr>
              <w:t xml:space="preserve">nout </w:t>
            </w:r>
            <w:r w:rsidR="003C7EB7">
              <w:rPr>
                <w:rFonts w:ascii="Arial" w:eastAsia="Arial" w:hAnsi="Arial" w:cs="Arial"/>
                <w:sz w:val="18"/>
                <w:szCs w:val="18"/>
              </w:rPr>
              <w:t>požadované</w:t>
            </w:r>
          </w:p>
        </w:tc>
      </w:tr>
      <w:tr w:rsidR="00B618F7" w:rsidTr="00FB2A3D">
        <w:trPr>
          <w:gridAfter w:val="1"/>
          <w:wAfter w:w="7" w:type="dxa"/>
          <w:trHeight w:val="925"/>
          <w:jc w:val="center"/>
        </w:trPr>
        <w:tc>
          <w:tcPr>
            <w:tcW w:w="11016" w:type="dxa"/>
            <w:gridSpan w:val="3"/>
            <w:shd w:val="clear" w:color="auto" w:fill="auto"/>
          </w:tcPr>
          <w:p w:rsidR="00B618F7" w:rsidRDefault="00B618F7" w:rsidP="003C7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C7EB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Oznámení:</w:t>
            </w:r>
          </w:p>
          <w:p w:rsidR="00B618F7" w:rsidRPr="003C7EB7" w:rsidRDefault="00B618F7" w:rsidP="003C7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B618F7" w:rsidRPr="00EC7C2C" w:rsidRDefault="00B618F7" w:rsidP="003C7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C7EB7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Oznámení</w:t>
            </w:r>
            <w:r w:rsidRPr="003C7EB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provádění výzk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umu ve zvláště chráněném území,</w:t>
            </w:r>
            <w:r w:rsidRPr="003C7EB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které nevyžaduje zásahy do předmětů ochrany zvláště chráněného území, které jsou v rozporu s jejich ochrannými podmínkami</w:t>
            </w:r>
          </w:p>
        </w:tc>
      </w:tr>
      <w:tr w:rsidR="00B618F7" w:rsidTr="00B618F7">
        <w:trPr>
          <w:gridAfter w:val="1"/>
          <w:wAfter w:w="7" w:type="dxa"/>
          <w:trHeight w:val="2967"/>
          <w:jc w:val="center"/>
        </w:trPr>
        <w:tc>
          <w:tcPr>
            <w:tcW w:w="11016" w:type="dxa"/>
            <w:gridSpan w:val="3"/>
            <w:shd w:val="clear" w:color="auto" w:fill="auto"/>
          </w:tcPr>
          <w:p w:rsidR="00B618F7" w:rsidRDefault="00B618F7" w:rsidP="003C7EB7">
            <w:pPr>
              <w:rPr>
                <w:rFonts w:ascii="Arial" w:eastAsia="MS Gothic" w:hAnsi="Arial" w:cs="Arial"/>
                <w:b/>
                <w:color w:val="000000"/>
                <w:sz w:val="20"/>
                <w:szCs w:val="20"/>
              </w:rPr>
            </w:pPr>
            <w:r w:rsidRPr="003C7EB7">
              <w:rPr>
                <w:rFonts w:ascii="Arial" w:eastAsia="MS Gothic" w:hAnsi="Arial" w:cs="Arial"/>
                <w:b/>
                <w:color w:val="000000"/>
                <w:sz w:val="20"/>
                <w:szCs w:val="20"/>
              </w:rPr>
              <w:lastRenderedPageBreak/>
              <w:t>Žádost o vydání:</w:t>
            </w:r>
          </w:p>
          <w:p w:rsidR="00B618F7" w:rsidRPr="003C7EB7" w:rsidRDefault="00B618F7" w:rsidP="003C7EB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B618F7" w:rsidRPr="009B2F3B" w:rsidRDefault="00592577" w:rsidP="009B2F3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22728425"/>
              </w:sdtPr>
              <w:sdtContent>
                <w:r w:rsidR="00B618F7" w:rsidRPr="009B2F3B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618F7" w:rsidRPr="009B2F3B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B618F7" w:rsidRPr="009B2F3B">
              <w:rPr>
                <w:rFonts w:ascii="Arial" w:eastAsia="Arial" w:hAnsi="Arial" w:cs="Arial"/>
                <w:sz w:val="20"/>
                <w:szCs w:val="20"/>
              </w:rPr>
              <w:t>povolení k odchylnému postupu u ptáků podle § 5b ZOPK</w:t>
            </w:r>
          </w:p>
          <w:p w:rsidR="00B618F7" w:rsidRPr="009B2F3B" w:rsidRDefault="00592577" w:rsidP="009B2F3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22728424"/>
              </w:sdtPr>
              <w:sdtContent>
                <w:r w:rsidR="00B618F7" w:rsidRPr="009B2F3B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618F7" w:rsidRPr="009B2F3B">
              <w:rPr>
                <w:rFonts w:ascii="Arial" w:eastAsia="MS Gothic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618F7" w:rsidRPr="009B2F3B">
              <w:rPr>
                <w:rFonts w:ascii="Arial" w:hAnsi="Arial" w:cs="Arial"/>
                <w:color w:val="000000"/>
                <w:sz w:val="20"/>
                <w:szCs w:val="20"/>
              </w:rPr>
              <w:t xml:space="preserve">druhové výjimky podle § 56 odst. 1, </w:t>
            </w:r>
            <w:proofErr w:type="spellStart"/>
            <w:r w:rsidR="00B618F7" w:rsidRPr="009B2F3B">
              <w:rPr>
                <w:rFonts w:ascii="Arial" w:hAnsi="Arial" w:cs="Arial"/>
                <w:color w:val="000000"/>
                <w:sz w:val="20"/>
                <w:szCs w:val="20"/>
              </w:rPr>
              <w:t>ev</w:t>
            </w:r>
            <w:proofErr w:type="spellEnd"/>
            <w:r w:rsidR="00B618F7" w:rsidRPr="009B2F3B">
              <w:rPr>
                <w:rFonts w:ascii="Arial" w:hAnsi="Arial" w:cs="Arial"/>
                <w:color w:val="000000"/>
                <w:sz w:val="20"/>
                <w:szCs w:val="20"/>
              </w:rPr>
              <w:t>. odst. 2  ZOPK – ochrana zvláště chráněných rostlin</w:t>
            </w:r>
          </w:p>
          <w:p w:rsidR="00B618F7" w:rsidRPr="009B2F3B" w:rsidRDefault="00592577" w:rsidP="009B2F3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22728423"/>
              </w:sdtPr>
              <w:sdtContent>
                <w:r w:rsidR="00B618F7" w:rsidRPr="009B2F3B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618F7" w:rsidRPr="009B2F3B">
              <w:rPr>
                <w:rFonts w:ascii="Arial" w:hAnsi="Arial" w:cs="Arial"/>
                <w:color w:val="000000"/>
                <w:sz w:val="20"/>
                <w:szCs w:val="20"/>
              </w:rPr>
              <w:t xml:space="preserve"> druhové výjimky podle § 56 odst. 1, </w:t>
            </w:r>
            <w:proofErr w:type="spellStart"/>
            <w:r w:rsidR="00B618F7" w:rsidRPr="009B2F3B">
              <w:rPr>
                <w:rFonts w:ascii="Arial" w:hAnsi="Arial" w:cs="Arial"/>
                <w:color w:val="000000"/>
                <w:sz w:val="20"/>
                <w:szCs w:val="20"/>
              </w:rPr>
              <w:t>ev</w:t>
            </w:r>
            <w:proofErr w:type="spellEnd"/>
            <w:r w:rsidR="00B618F7" w:rsidRPr="009B2F3B">
              <w:rPr>
                <w:rFonts w:ascii="Arial" w:hAnsi="Arial" w:cs="Arial"/>
                <w:color w:val="000000"/>
                <w:sz w:val="20"/>
                <w:szCs w:val="20"/>
              </w:rPr>
              <w:t>. odst. 2 ZOPK – ochrana zvláště chráněných druh živočichů</w:t>
            </w:r>
          </w:p>
          <w:p w:rsidR="00B618F7" w:rsidRPr="009B2F3B" w:rsidRDefault="00592577" w:rsidP="009B2F3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22728422"/>
              </w:sdtPr>
              <w:sdtContent>
                <w:r w:rsidR="00B618F7" w:rsidRPr="009B2F3B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618F7" w:rsidRPr="009B2F3B">
              <w:rPr>
                <w:rFonts w:ascii="Arial" w:hAnsi="Arial" w:cs="Arial"/>
                <w:color w:val="000000"/>
                <w:sz w:val="20"/>
                <w:szCs w:val="20"/>
              </w:rPr>
              <w:t xml:space="preserve"> souhlasu podle § 44 odst. 3 ZOPK – bližší ochranné podmínky zvláště chráněného území dle zřizovacího předpisu</w:t>
            </w:r>
          </w:p>
          <w:p w:rsidR="00B618F7" w:rsidRPr="009B2F3B" w:rsidRDefault="00592577" w:rsidP="009B2F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22728421"/>
              </w:sdtPr>
              <w:sdtContent>
                <w:r w:rsidR="00B618F7" w:rsidRPr="009B2F3B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618F7" w:rsidRPr="009B2F3B">
              <w:rPr>
                <w:rFonts w:ascii="Arial" w:hAnsi="Arial" w:cs="Arial"/>
                <w:sz w:val="20"/>
                <w:szCs w:val="20"/>
              </w:rPr>
              <w:t xml:space="preserve"> výjimky dle § 43 odst. 1 ZOPK – základní ochranné podmínky zvláště chráněných území</w:t>
            </w:r>
          </w:p>
          <w:p w:rsidR="00B618F7" w:rsidRPr="009B2F3B" w:rsidRDefault="00592577" w:rsidP="009B2F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22728420"/>
              </w:sdtPr>
              <w:sdtContent>
                <w:r w:rsidR="00B618F7" w:rsidRPr="009B2F3B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618F7" w:rsidRPr="009B2F3B">
              <w:rPr>
                <w:rFonts w:ascii="Arial" w:hAnsi="Arial" w:cs="Arial"/>
                <w:sz w:val="20"/>
                <w:szCs w:val="20"/>
              </w:rPr>
              <w:t xml:space="preserve"> souhlas s průzkumem jeskyně dle § 10 odst. 3 ZOPK,</w:t>
            </w:r>
          </w:p>
          <w:p w:rsidR="00B618F7" w:rsidRPr="009B2F3B" w:rsidRDefault="00592577" w:rsidP="009B2F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22728419"/>
              </w:sdtPr>
              <w:sdtContent>
                <w:r w:rsidR="00B618F7" w:rsidRPr="009B2F3B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618F7" w:rsidRPr="009B2F3B">
              <w:rPr>
                <w:rFonts w:ascii="Arial" w:hAnsi="Arial" w:cs="Arial"/>
                <w:sz w:val="20"/>
                <w:szCs w:val="20"/>
              </w:rPr>
              <w:t xml:space="preserve"> výjimka ze zákazů u jeskyně dle § 10 odst. 2 ZOPK.</w:t>
            </w:r>
          </w:p>
          <w:p w:rsidR="00B618F7" w:rsidRPr="009B2F3B" w:rsidRDefault="00592577" w:rsidP="009B2F3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22728413"/>
              </w:sdtPr>
              <w:sdtContent>
                <w:r w:rsidR="00B618F7" w:rsidRPr="009B2F3B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B618F7" w:rsidRPr="009B2F3B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B618F7" w:rsidRPr="009B2F3B">
              <w:rPr>
                <w:rFonts w:ascii="Arial" w:eastAsia="Arial" w:hAnsi="Arial" w:cs="Arial"/>
                <w:color w:val="000000"/>
                <w:sz w:val="20"/>
                <w:szCs w:val="20"/>
              </w:rPr>
              <w:t>stanovisko orgánu ochrany přírody dle § 45i odst. 1 zákona o posouzení vlivu záměru na soustavu NATURA 2000</w:t>
            </w:r>
            <w:r w:rsidR="00B9341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(tj. evropsky významné lokality a ptačí oblasti)</w:t>
            </w:r>
          </w:p>
          <w:p w:rsidR="00B618F7" w:rsidRDefault="00592577" w:rsidP="009B2F3B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22728414"/>
              </w:sdtPr>
              <w:sdtContent>
                <w:r w:rsidR="00B618F7" w:rsidRPr="009B2F3B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618F7" w:rsidRPr="009B2F3B">
              <w:rPr>
                <w:rFonts w:ascii="Arial" w:eastAsia="Arial" w:hAnsi="Arial" w:cs="Arial"/>
                <w:sz w:val="20"/>
                <w:szCs w:val="20"/>
              </w:rPr>
              <w:t xml:space="preserve"> jiný požadavek </w:t>
            </w:r>
            <w:r w:rsidR="00B618F7" w:rsidRPr="009B2F3B">
              <w:rPr>
                <w:rFonts w:ascii="Arial" w:eastAsia="Arial" w:hAnsi="Arial" w:cs="Arial"/>
                <w:i/>
                <w:sz w:val="20"/>
                <w:szCs w:val="20"/>
              </w:rPr>
              <w:t>*specifikujte prosím správní akt a za jakým účelem jej požadujete:</w:t>
            </w:r>
          </w:p>
          <w:p w:rsidR="00B618F7" w:rsidRPr="009B2F3B" w:rsidRDefault="00B618F7" w:rsidP="009B2F3B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B618F7" w:rsidRPr="009B2F3B" w:rsidRDefault="00B618F7" w:rsidP="009B2F3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91124" w:rsidRPr="00394F17" w:rsidTr="00291124">
        <w:trPr>
          <w:gridAfter w:val="1"/>
          <w:wAfter w:w="7" w:type="dxa"/>
          <w:trHeight w:val="410"/>
          <w:jc w:val="center"/>
        </w:trPr>
        <w:tc>
          <w:tcPr>
            <w:tcW w:w="110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</w:tcPr>
          <w:p w:rsidR="009B2F3B" w:rsidRDefault="009B2F3B" w:rsidP="00ED6947">
            <w:pPr>
              <w:pStyle w:val="Nzev"/>
              <w:tabs>
                <w:tab w:val="center" w:pos="5400"/>
                <w:tab w:val="right" w:pos="10800"/>
              </w:tabs>
              <w:rPr>
                <w:sz w:val="28"/>
                <w:szCs w:val="28"/>
                <w:u w:val="none"/>
              </w:rPr>
            </w:pPr>
          </w:p>
          <w:p w:rsidR="00ED6947" w:rsidRPr="00ED6947" w:rsidRDefault="00291124" w:rsidP="00ED6947">
            <w:pPr>
              <w:pStyle w:val="Nzev"/>
              <w:tabs>
                <w:tab w:val="center" w:pos="5400"/>
                <w:tab w:val="right" w:pos="10800"/>
              </w:tabs>
              <w:rPr>
                <w:sz w:val="20"/>
                <w:szCs w:val="20"/>
                <w:u w:val="none"/>
              </w:rPr>
            </w:pPr>
            <w:r>
              <w:rPr>
                <w:sz w:val="28"/>
                <w:szCs w:val="28"/>
                <w:u w:val="none"/>
              </w:rPr>
              <w:t>SPECIFIKACE ZÁMĚRU</w:t>
            </w:r>
            <w:r w:rsidR="00ED6947">
              <w:rPr>
                <w:sz w:val="20"/>
                <w:szCs w:val="20"/>
                <w:u w:val="none"/>
              </w:rPr>
              <w:br/>
            </w:r>
          </w:p>
        </w:tc>
      </w:tr>
      <w:tr w:rsidR="00291124" w:rsidRPr="00CB0A6F" w:rsidTr="00291124">
        <w:trPr>
          <w:trHeight w:val="761"/>
          <w:jc w:val="center"/>
        </w:trPr>
        <w:tc>
          <w:tcPr>
            <w:tcW w:w="1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1124" w:rsidRPr="00EC7C2C" w:rsidRDefault="00291124" w:rsidP="00291124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EC7C2C">
              <w:rPr>
                <w:sz w:val="20"/>
                <w:szCs w:val="20"/>
                <w:u w:val="none"/>
              </w:rPr>
              <w:t>Popis záměru:</w:t>
            </w:r>
          </w:p>
          <w:p w:rsidR="00291124" w:rsidRDefault="00291124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91124">
              <w:rPr>
                <w:rFonts w:ascii="Arial" w:hAnsi="Arial" w:cs="Arial"/>
                <w:i/>
                <w:sz w:val="18"/>
                <w:szCs w:val="18"/>
              </w:rPr>
              <w:t>*</w:t>
            </w:r>
            <w:r w:rsidR="009B2F3B">
              <w:t xml:space="preserve"> </w:t>
            </w:r>
            <w:r w:rsidR="00C5709B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="009B2F3B" w:rsidRPr="009B2F3B">
              <w:rPr>
                <w:rFonts w:ascii="Arial" w:hAnsi="Arial" w:cs="Arial"/>
                <w:i/>
                <w:sz w:val="18"/>
                <w:szCs w:val="18"/>
              </w:rPr>
              <w:t xml:space="preserve">opis zamýšleného výzkumu, včetně přesných lokalit, prováděných činností, datum zahájení a trvání výzkumu, příp. dotčení rostlin a živočichů a rozsah tohoto dotčení </w:t>
            </w:r>
          </w:p>
          <w:p w:rsidR="00291124" w:rsidRDefault="00291124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D6947" w:rsidRDefault="00ED6947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B2F3B" w:rsidRDefault="009B2F3B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D6947" w:rsidRDefault="00ED6947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91124" w:rsidRDefault="00291124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B2F3B" w:rsidRDefault="009B2F3B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91124" w:rsidRPr="00CB0A6F" w:rsidRDefault="00291124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D6947" w:rsidRPr="00CB0A6F" w:rsidTr="00291124">
        <w:trPr>
          <w:trHeight w:val="761"/>
          <w:jc w:val="center"/>
        </w:trPr>
        <w:tc>
          <w:tcPr>
            <w:tcW w:w="1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947" w:rsidRPr="009B2F3B" w:rsidRDefault="009B2F3B" w:rsidP="00291124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sz w:val="20"/>
                <w:szCs w:val="20"/>
                <w:u w:val="none"/>
              </w:rPr>
            </w:pPr>
            <w:r w:rsidRPr="009B2F3B">
              <w:rPr>
                <w:rFonts w:eastAsia="MS Gothic" w:hAnsi="MS Gothic"/>
                <w:b w:val="0"/>
                <w:sz w:val="20"/>
                <w:szCs w:val="20"/>
                <w:u w:val="none"/>
              </w:rPr>
              <w:t>☐</w:t>
            </w:r>
            <w:r w:rsidRPr="009B2F3B">
              <w:rPr>
                <w:b w:val="0"/>
                <w:sz w:val="20"/>
                <w:szCs w:val="20"/>
                <w:u w:val="none"/>
              </w:rPr>
              <w:t xml:space="preserve"> Mám kvalifikační předpoklady pro provádění výzkumu, který vyžaduje zásahy do ochranných podmínek zvláště chráněných částí přírody</w:t>
            </w:r>
            <w:r>
              <w:rPr>
                <w:b w:val="0"/>
                <w:sz w:val="20"/>
                <w:szCs w:val="20"/>
                <w:u w:val="none"/>
              </w:rPr>
              <w:br/>
            </w:r>
          </w:p>
          <w:p w:rsidR="00ED6947" w:rsidRPr="00ED6947" w:rsidRDefault="009B2F3B" w:rsidP="00291124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  <w:r w:rsidRPr="009B2F3B">
              <w:rPr>
                <w:b w:val="0"/>
                <w:i/>
                <w:sz w:val="18"/>
                <w:szCs w:val="18"/>
                <w:u w:val="none"/>
              </w:rPr>
              <w:t>* Tyto budou automaticky splňovat žadatelé jako vysoké škody, odborné instituce či jiné profesionální subjekty v oboru zkoumání. V některých případech je nutné kvalifikačně předpoklady doložit (např. potvrzení odborného zaměstnance vysoké školy o provádění výzkumu studenta)</w:t>
            </w:r>
          </w:p>
        </w:tc>
      </w:tr>
      <w:tr w:rsidR="00291124" w:rsidTr="00291124">
        <w:trPr>
          <w:trHeight w:val="559"/>
          <w:jc w:val="center"/>
        </w:trPr>
        <w:tc>
          <w:tcPr>
            <w:tcW w:w="1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91124" w:rsidRPr="00394F17" w:rsidRDefault="00291124" w:rsidP="00291124">
            <w:pPr>
              <w:pStyle w:val="Nzev"/>
              <w:tabs>
                <w:tab w:val="center" w:pos="5400"/>
                <w:tab w:val="right" w:pos="10800"/>
              </w:tabs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PŘÍLOHY </w:t>
            </w:r>
          </w:p>
        </w:tc>
      </w:tr>
      <w:tr w:rsidR="00291124" w:rsidTr="00291124">
        <w:trPr>
          <w:trHeight w:val="559"/>
          <w:jc w:val="center"/>
        </w:trPr>
        <w:tc>
          <w:tcPr>
            <w:tcW w:w="1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1124" w:rsidRPr="009B2F3B" w:rsidRDefault="009B2F3B" w:rsidP="009B2F3B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9B2F3B">
              <w:rPr>
                <w:rFonts w:ascii="Arial" w:eastAsia="Arial" w:hAnsi="Arial" w:cs="Arial"/>
                <w:i/>
                <w:sz w:val="18"/>
                <w:szCs w:val="18"/>
              </w:rPr>
              <w:t>*např. dokumentace projektu výzkumu; kvalifikační předpoklady pro provádění výzkumu, který vyžaduje zásahy do ochranných podmínek zvláště chráněných částí přírody</w:t>
            </w:r>
          </w:p>
          <w:p w:rsidR="00291124" w:rsidRDefault="00291124" w:rsidP="009B2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  <w:p w:rsidR="009B2F3B" w:rsidRDefault="009B2F3B" w:rsidP="009B2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  <w:p w:rsidR="009B2F3B" w:rsidRDefault="009B2F3B" w:rsidP="009B2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  <w:p w:rsidR="009B2F3B" w:rsidRPr="009B2F3B" w:rsidRDefault="009B2F3B" w:rsidP="009B2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</w:tbl>
    <w:p w:rsidR="00C064F3" w:rsidRDefault="00C064F3"/>
    <w:p w:rsidR="00C064F3" w:rsidRPr="00EC7C2C" w:rsidRDefault="00ED1538">
      <w:pPr>
        <w:rPr>
          <w:rFonts w:ascii="Arial" w:eastAsia="Arial" w:hAnsi="Arial" w:cs="Arial"/>
          <w:b/>
          <w:sz w:val="20"/>
          <w:szCs w:val="20"/>
        </w:rPr>
      </w:pPr>
      <w:r w:rsidRPr="00EC7C2C">
        <w:rPr>
          <w:rFonts w:ascii="Arial" w:eastAsia="Arial" w:hAnsi="Arial" w:cs="Arial"/>
          <w:b/>
          <w:sz w:val="20"/>
          <w:szCs w:val="20"/>
        </w:rPr>
        <w:t>Datum a podpis žadatele</w:t>
      </w:r>
      <w:r w:rsidR="00B93414">
        <w:rPr>
          <w:rFonts w:ascii="Arial" w:eastAsia="Arial" w:hAnsi="Arial" w:cs="Arial"/>
          <w:b/>
          <w:sz w:val="20"/>
          <w:szCs w:val="20"/>
        </w:rPr>
        <w:t xml:space="preserve"> s uvedením jména a příjmení podepsané osoby</w:t>
      </w:r>
      <w:r w:rsidRPr="00EC7C2C">
        <w:rPr>
          <w:rFonts w:ascii="Arial" w:eastAsia="Arial" w:hAnsi="Arial" w:cs="Arial"/>
          <w:b/>
          <w:sz w:val="20"/>
          <w:szCs w:val="20"/>
        </w:rPr>
        <w:t>:</w:t>
      </w:r>
    </w:p>
    <w:p w:rsidR="00C064F3" w:rsidRDefault="00C064F3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C064F3" w:rsidRDefault="00C064F3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C064F3" w:rsidRDefault="00C064F3">
      <w:pPr>
        <w:rPr>
          <w:rFonts w:ascii="Arial" w:eastAsia="Arial" w:hAnsi="Arial" w:cs="Arial"/>
          <w:sz w:val="20"/>
          <w:szCs w:val="20"/>
        </w:rPr>
      </w:pPr>
    </w:p>
    <w:p w:rsidR="00C064F3" w:rsidRDefault="00C064F3">
      <w:pPr>
        <w:ind w:left="-540"/>
        <w:jc w:val="both"/>
        <w:rPr>
          <w:rFonts w:ascii="Arial" w:eastAsia="Arial" w:hAnsi="Arial" w:cs="Arial"/>
          <w:sz w:val="22"/>
          <w:szCs w:val="22"/>
          <w:vertAlign w:val="superscript"/>
        </w:rPr>
      </w:pPr>
    </w:p>
    <w:p w:rsidR="00C064F3" w:rsidRDefault="00C064F3">
      <w:pPr>
        <w:ind w:left="-540"/>
        <w:jc w:val="both"/>
        <w:rPr>
          <w:rFonts w:ascii="Arial" w:eastAsia="Arial" w:hAnsi="Arial" w:cs="Arial"/>
          <w:i/>
          <w:sz w:val="22"/>
          <w:szCs w:val="22"/>
        </w:rPr>
      </w:pPr>
    </w:p>
    <w:p w:rsidR="00C064F3" w:rsidRDefault="00C064F3">
      <w:pPr>
        <w:ind w:left="-540"/>
        <w:rPr>
          <w:rFonts w:ascii="Arial" w:eastAsia="Arial" w:hAnsi="Arial" w:cs="Arial"/>
          <w:i/>
          <w:sz w:val="22"/>
          <w:szCs w:val="22"/>
        </w:rPr>
      </w:pPr>
    </w:p>
    <w:p w:rsidR="00C064F3" w:rsidRDefault="00C064F3">
      <w:pPr>
        <w:rPr>
          <w:rFonts w:ascii="Arial" w:eastAsia="Arial" w:hAnsi="Arial" w:cs="Arial"/>
          <w:sz w:val="22"/>
          <w:szCs w:val="22"/>
        </w:rPr>
      </w:pPr>
    </w:p>
    <w:sectPr w:rsidR="00C064F3" w:rsidSect="00291124">
      <w:pgSz w:w="12240" w:h="15840"/>
      <w:pgMar w:top="720" w:right="720" w:bottom="720" w:left="720" w:header="708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D39906" w15:done="0"/>
  <w15:commentEx w15:paraId="6BD791B4" w15:done="0"/>
  <w15:commentEx w15:paraId="164FFE56" w15:done="0"/>
  <w15:commentEx w15:paraId="3FC278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EB7" w:rsidRDefault="003C7EB7" w:rsidP="003B1F3A">
      <w:r>
        <w:separator/>
      </w:r>
    </w:p>
  </w:endnote>
  <w:endnote w:type="continuationSeparator" w:id="0">
    <w:p w:rsidR="003C7EB7" w:rsidRDefault="003C7EB7" w:rsidP="003B1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EB7" w:rsidRDefault="003C7EB7" w:rsidP="003B1F3A">
      <w:r>
        <w:separator/>
      </w:r>
    </w:p>
  </w:footnote>
  <w:footnote w:type="continuationSeparator" w:id="0">
    <w:p w:rsidR="003C7EB7" w:rsidRDefault="003C7EB7" w:rsidP="003B1F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0954"/>
    <w:multiLevelType w:val="multilevel"/>
    <w:tmpl w:val="28BC2C12"/>
    <w:lvl w:ilvl="0">
      <w:start w:val="1"/>
      <w:numFmt w:val="upperLetter"/>
      <w:lvlText w:val="%1)"/>
      <w:lvlJc w:val="left"/>
      <w:pPr>
        <w:ind w:left="43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229021D8"/>
    <w:multiLevelType w:val="hybridMultilevel"/>
    <w:tmpl w:val="52F86F62"/>
    <w:lvl w:ilvl="0" w:tplc="1752FF2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E2BEF"/>
    <w:multiLevelType w:val="multilevel"/>
    <w:tmpl w:val="6FC8CF52"/>
    <w:lvl w:ilvl="0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E535D2E"/>
    <w:multiLevelType w:val="multilevel"/>
    <w:tmpl w:val="CEFC2E50"/>
    <w:lvl w:ilvl="0">
      <w:start w:val="1"/>
      <w:numFmt w:val="bullet"/>
      <w:lvlText w:val=""/>
      <w:lvlJc w:val="left"/>
      <w:pPr>
        <w:ind w:left="1152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A83041B"/>
    <w:multiLevelType w:val="hybridMultilevel"/>
    <w:tmpl w:val="D3C4B498"/>
    <w:lvl w:ilvl="0" w:tplc="30CC91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i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na Heinzelová">
    <w15:presenceInfo w15:providerId="None" w15:userId="Hana Heinzel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4F3"/>
    <w:rsid w:val="00007732"/>
    <w:rsid w:val="00040F13"/>
    <w:rsid w:val="00080EB3"/>
    <w:rsid w:val="000B2B16"/>
    <w:rsid w:val="00173734"/>
    <w:rsid w:val="001760C0"/>
    <w:rsid w:val="001A21CE"/>
    <w:rsid w:val="001A3B30"/>
    <w:rsid w:val="002255A9"/>
    <w:rsid w:val="00230003"/>
    <w:rsid w:val="0027201A"/>
    <w:rsid w:val="00291124"/>
    <w:rsid w:val="00293AF8"/>
    <w:rsid w:val="002977E5"/>
    <w:rsid w:val="00333006"/>
    <w:rsid w:val="003479BA"/>
    <w:rsid w:val="00394F17"/>
    <w:rsid w:val="003B1F3A"/>
    <w:rsid w:val="003B402A"/>
    <w:rsid w:val="003C7EB7"/>
    <w:rsid w:val="00404D60"/>
    <w:rsid w:val="0040754F"/>
    <w:rsid w:val="00486775"/>
    <w:rsid w:val="004C3620"/>
    <w:rsid w:val="004D2509"/>
    <w:rsid w:val="004E68EC"/>
    <w:rsid w:val="00535243"/>
    <w:rsid w:val="00587BEF"/>
    <w:rsid w:val="00592577"/>
    <w:rsid w:val="005D36FE"/>
    <w:rsid w:val="005F7A8E"/>
    <w:rsid w:val="00600C3D"/>
    <w:rsid w:val="00634B08"/>
    <w:rsid w:val="00675890"/>
    <w:rsid w:val="00786417"/>
    <w:rsid w:val="0081109E"/>
    <w:rsid w:val="008917C6"/>
    <w:rsid w:val="008E38B6"/>
    <w:rsid w:val="008E4B13"/>
    <w:rsid w:val="00901DE8"/>
    <w:rsid w:val="0092366B"/>
    <w:rsid w:val="009269F7"/>
    <w:rsid w:val="00930CB9"/>
    <w:rsid w:val="00992944"/>
    <w:rsid w:val="009A736E"/>
    <w:rsid w:val="009B02B3"/>
    <w:rsid w:val="009B2F3B"/>
    <w:rsid w:val="009B6553"/>
    <w:rsid w:val="00A1555E"/>
    <w:rsid w:val="00A30AE1"/>
    <w:rsid w:val="00A55E25"/>
    <w:rsid w:val="00A86E64"/>
    <w:rsid w:val="00AF72ED"/>
    <w:rsid w:val="00B618F7"/>
    <w:rsid w:val="00B85767"/>
    <w:rsid w:val="00B861C7"/>
    <w:rsid w:val="00B93414"/>
    <w:rsid w:val="00C064F3"/>
    <w:rsid w:val="00C3562B"/>
    <w:rsid w:val="00C5709B"/>
    <w:rsid w:val="00C8120B"/>
    <w:rsid w:val="00C87075"/>
    <w:rsid w:val="00CB096B"/>
    <w:rsid w:val="00CE1D0A"/>
    <w:rsid w:val="00D23BBD"/>
    <w:rsid w:val="00D31570"/>
    <w:rsid w:val="00D42DDE"/>
    <w:rsid w:val="00D765C5"/>
    <w:rsid w:val="00EC7C2C"/>
    <w:rsid w:val="00ED1538"/>
    <w:rsid w:val="00ED6947"/>
    <w:rsid w:val="00EF4CF4"/>
    <w:rsid w:val="00FD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680"/>
  </w:style>
  <w:style w:type="paragraph" w:styleId="Nadpis1">
    <w:name w:val="heading 1"/>
    <w:basedOn w:val="Normln"/>
    <w:next w:val="Normln"/>
    <w:rsid w:val="00D42D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D42D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D42D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D42DDE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rsid w:val="00D42DD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D42D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D42D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937680"/>
    <w:pPr>
      <w:jc w:val="center"/>
    </w:pPr>
    <w:rPr>
      <w:rFonts w:ascii="Arial" w:hAnsi="Arial" w:cs="Arial"/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937680"/>
    <w:rPr>
      <w:rFonts w:ascii="Arial" w:eastAsia="Times New Roman" w:hAnsi="Arial" w:cs="Arial"/>
      <w:b/>
      <w:bCs/>
      <w:sz w:val="32"/>
      <w:szCs w:val="32"/>
      <w:u w:val="single"/>
      <w:lang w:val="cs-CZ" w:eastAsia="cs-CZ"/>
    </w:rPr>
  </w:style>
  <w:style w:type="paragraph" w:styleId="Zkladntext">
    <w:name w:val="Body Text"/>
    <w:basedOn w:val="Normln"/>
    <w:link w:val="ZkladntextChar"/>
    <w:rsid w:val="00937680"/>
    <w:pPr>
      <w:jc w:val="both"/>
    </w:pPr>
    <w:rPr>
      <w:rFonts w:ascii="Arial" w:hAnsi="Arial" w:cs="Arial"/>
      <w:i/>
      <w:iCs/>
    </w:rPr>
  </w:style>
  <w:style w:type="character" w:customStyle="1" w:styleId="ZkladntextChar">
    <w:name w:val="Základní text Char"/>
    <w:basedOn w:val="Standardnpsmoodstavce"/>
    <w:link w:val="Zkladntext"/>
    <w:rsid w:val="00937680"/>
    <w:rPr>
      <w:rFonts w:ascii="Arial" w:eastAsia="Times New Roman" w:hAnsi="Arial" w:cs="Arial"/>
      <w:i/>
      <w:iCs/>
      <w:sz w:val="24"/>
      <w:szCs w:val="24"/>
      <w:lang w:val="cs-CZ" w:eastAsia="cs-CZ"/>
    </w:rPr>
  </w:style>
  <w:style w:type="character" w:styleId="Hypertextovodkaz">
    <w:name w:val="Hyperlink"/>
    <w:uiPriority w:val="99"/>
    <w:unhideWhenUsed/>
    <w:rsid w:val="00104AE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B01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1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14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1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14C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1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14C"/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footnote">
    <w:name w:val="footnote"/>
    <w:basedOn w:val="Standardnpsmoodstavce"/>
    <w:rsid w:val="00F4092B"/>
  </w:style>
  <w:style w:type="paragraph" w:styleId="Podtitul">
    <w:name w:val="Subtitle"/>
    <w:basedOn w:val="Normln"/>
    <w:next w:val="Normln"/>
    <w:rsid w:val="00D42D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rsid w:val="00D42DD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1F3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1F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1F3A"/>
    <w:rPr>
      <w:vertAlign w:val="superscript"/>
    </w:rPr>
  </w:style>
  <w:style w:type="paragraph" w:styleId="Revize">
    <w:name w:val="Revision"/>
    <w:hidden/>
    <w:uiPriority w:val="99"/>
    <w:semiHidden/>
    <w:rsid w:val="00EF4CF4"/>
  </w:style>
  <w:style w:type="paragraph" w:styleId="Odstavecseseznamem">
    <w:name w:val="List Paragraph"/>
    <w:basedOn w:val="Normln"/>
    <w:uiPriority w:val="34"/>
    <w:qFormat/>
    <w:rsid w:val="00291124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0754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nature.cz/web/cz/regionalni-pracoviste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Jxo9/LUR9OOKTBHxzfpYYWdXkA==">AMUW2mU7lQdsRfipovLAubaYrZTJWP9AyCHRDIuVqxDeocnsFD24lXv+qOYqjXeoutLRkc2SswawkFG9GTUY0OvnuFln3o1A4xavzQva17QKnIu1ymMiB2Nc45H8gbVPWA6aLIEGH2WDvrr3StmkIm1CMuiU8G0cYgBfT7r9Y03qFlMEeSLIgOPulRw/hyQ6/fa+6oCsqqSJQQfhcjj8zhdmyxArkKqJq3mzsOEMkf+oaz1zmKA5fF117spsqN3xAryRQXd/rFrO5WV23LkdJQmTKK1Fmsr9dsPfi4rwuZh8/PgE5uV6WG7etxnj8rPlQe/VjTnYU43+LNkupxSKZ3yXBk5fKyxPQHZaH/Zl04XQ2KbVygADRewL8cG5/wXBEMepoB2YtLJY6+uVoEkJ/WeRiMf1aER+kFMeSsuhe3HBECnVrJ3Hq9xawRJShVmFW9pSOL9KqGcxB09lmkgBYv3XjryJ4KiWd7uhJ+WjG5yaJie2XsILYqo2HDuFoVxgcbeuceGbCBxWZs57qFopeilq1V5IftL5FZBvb4FampRKUwQP/9BsftRqtEgxMdiZD0R4R3YA59G3AEMBhdbfvm896tdHg3wZ1Y6elBZC4pz4BLB20i/OezB82Ji6LgOHTqT2s1CCt1EiSWOFzD4jHvPmmJ6FlmzDujX3qQ4NDtyPD+35TCs/lBoCHWV8jLmSYm4NbluCiAodl/cbMpBK/rhSCVIGUyXjDqzAlvhdTT8yo+6AYU5WsIDJeCR8WveigOy/83j7FrQonX1lsOw3hhVnLGTbIDNUtzys5PoIo1QUg301ba3I+9KleURi6iUBqScxcaA2pg5vaAs1s+AkluhQHdFU6MBoZ/gqPbZm6yUDi8ef1VoKSk7y9O8q297RP9vQZG32EsDda+zytQXUyDbo5bar7DkSMHGxaTFf+CPRKhzK2eG3pSiuwSvWRGtAdSFt7bDZ84L3DmHRjWsGqgAWQVTx6g3TSmJMK4LAUXzsPrs7iqcAwD6XQye9/qVnC27JMtQ3ofxus1QdlmqmnONieBVxf4qNR1YEMarryKetBmtwCfw3AmtHzL64UcRTzgeO0JYigad4Ss1QKKbFDbhSd6gviS5vTKEG5npJGDobIYx1LoKS6mAAFTZ0LEkgp1kEm3nYxduPKDbZ5FfGZHj4lAy4+TZrkFpQpejil13cz/QC9oXKLbUD3R4uuILKpZ3LeqF2jCj8TNyEUvvVjKSpGNzzYBr3hweM8FFAfh3NE60QkLqW25LKfoQwQj/01+fmQeN1CxTGt3KOusP9SIjAaO115tjgTLwif/HsVkllvutATBcihDMl5PVa/1d1Dq7sPc8QI9gzl1gRcoMQiXmkhMBaFVNGMHLpDWgN6dk64EXd9kS8M2sse5ylNWuh1xY46j3bLop03IVPKA8vIVRt7lFstW6/tEF7kVypGwxFmz7QsmTyuS1z/5VGqPNj+v0EEPFveJnXKTB5zVFNj6eqbh1psVegBNalmn5/Qp55sGzMj2pmiBzUC3CGByKUZbLv4J4/L4G1gasXa0FLoWHr/ul7cDvEWzD2Wpo+LRaBp5PCZJjm4LoxQwnUrKr6+XFDMH6xo1cGsLtNBUgMUq2bRmULFwOFiIes373kNU1D7A7IIe4LWecTP/RRa1pVwSfKWGv5bnxLAc7G9d1JIK17NoEMMo8OE4mLYtQioeU6V9d/S+KZBLAuuBhSccugcIM2ArppPthG0Meu7kz9a2u1MofsSNZguAnuBDRbmyHGWjz/hyevdq+J6AGv2FcItuPSKS7L1PVsz9AW0IsxExk32eKu13v0Ny0ZcpZLqkAOuIy6Yns5nQVj0vWwShRZJEoKOL6o/tQEVJsMy4HHPMaEpo5iH3931iZpKtY6w76NmqdveSNRzrKg+nVEMjRhhUUo81Zl97leXqZmVSpxZ14gbc0H8IkXPSFZnnTJSlL6wf7qNl3oGm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C39FE0-676A-4DCB-A3B7-822AD00C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2996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Filipová</dc:creator>
  <cp:lastModifiedBy>paula.filipova</cp:lastModifiedBy>
  <cp:revision>2</cp:revision>
  <cp:lastPrinted>2022-10-05T14:36:00Z</cp:lastPrinted>
  <dcterms:created xsi:type="dcterms:W3CDTF">2023-05-30T13:00:00Z</dcterms:created>
  <dcterms:modified xsi:type="dcterms:W3CDTF">2023-05-30T13:00:00Z</dcterms:modified>
</cp:coreProperties>
</file>